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FE" w:rsidRPr="00782251" w:rsidRDefault="009B14FE" w:rsidP="009B14F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</w:rPr>
      </w:pPr>
      <w:r w:rsidRPr="00782251">
        <w:rPr>
          <w:rFonts w:asciiTheme="majorHAnsi" w:hAnsiTheme="majorHAnsi" w:cs="Helvetica"/>
        </w:rPr>
        <w:t>Vermont School Crisis Planning Team</w:t>
      </w:r>
    </w:p>
    <w:p w:rsidR="00B67801" w:rsidRPr="00782251" w:rsidRDefault="009B14FE" w:rsidP="009B14F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</w:rPr>
      </w:pPr>
      <w:r w:rsidRPr="00782251">
        <w:rPr>
          <w:rFonts w:asciiTheme="majorHAnsi" w:hAnsiTheme="majorHAnsi" w:cs="Helvetica"/>
        </w:rPr>
        <w:t>September 12, 2017</w:t>
      </w:r>
      <w:r w:rsidR="00B67801">
        <w:rPr>
          <w:rFonts w:asciiTheme="majorHAnsi" w:hAnsiTheme="majorHAnsi" w:cs="Helvetica"/>
        </w:rPr>
        <w:t>, 1pm</w:t>
      </w:r>
    </w:p>
    <w:p w:rsidR="009B14FE" w:rsidRPr="00782251" w:rsidRDefault="009B14FE" w:rsidP="009B14F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</w:rPr>
      </w:pPr>
      <w:r w:rsidRPr="00782251">
        <w:rPr>
          <w:rFonts w:asciiTheme="majorHAnsi" w:hAnsiTheme="majorHAnsi" w:cs="Helvetica"/>
        </w:rPr>
        <w:t>Agenda</w:t>
      </w:r>
    </w:p>
    <w:p w:rsidR="009B14FE" w:rsidRPr="00782251" w:rsidRDefault="009B14FE" w:rsidP="009B14F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</w:rPr>
      </w:pPr>
    </w:p>
    <w:p w:rsidR="009B14FE" w:rsidRPr="00782251" w:rsidRDefault="00782251" w:rsidP="00782251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Call in numbers:</w:t>
      </w:r>
    </w:p>
    <w:p w:rsidR="00EF1A97" w:rsidRPr="00782251" w:rsidRDefault="00EF1A97" w:rsidP="0078225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782251">
        <w:rPr>
          <w:rFonts w:asciiTheme="majorHAnsi" w:hAnsiTheme="majorHAnsi" w:cs="Times New Roman"/>
        </w:rPr>
        <w:t xml:space="preserve">Conference Call: 1-800-882-3610 </w:t>
      </w:r>
    </w:p>
    <w:p w:rsidR="00EF1A97" w:rsidRPr="00782251" w:rsidRDefault="00EF1A97" w:rsidP="00782251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782251">
        <w:rPr>
          <w:rFonts w:asciiTheme="majorHAnsi" w:hAnsiTheme="majorHAnsi" w:cs="Times New Roman"/>
        </w:rPr>
        <w:t xml:space="preserve">Passcode: 6297742 </w:t>
      </w:r>
    </w:p>
    <w:p w:rsidR="009B14FE" w:rsidRPr="00782251" w:rsidRDefault="009B14FE" w:rsidP="009B14F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9B14FE" w:rsidRPr="00782251" w:rsidRDefault="009B14FE" w:rsidP="009B14F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782251">
        <w:rPr>
          <w:rFonts w:asciiTheme="majorHAnsi" w:hAnsiTheme="majorHAnsi" w:cs="Helvetica"/>
        </w:rPr>
        <w:t>Call to Order</w:t>
      </w:r>
      <w:r w:rsidR="00782251">
        <w:rPr>
          <w:rFonts w:asciiTheme="majorHAnsi" w:hAnsiTheme="majorHAnsi" w:cs="Helvetica"/>
        </w:rPr>
        <w:t xml:space="preserve"> </w:t>
      </w:r>
      <w:r w:rsidR="00782251" w:rsidRPr="00B67801">
        <w:rPr>
          <w:rFonts w:asciiTheme="majorHAnsi" w:hAnsiTheme="majorHAnsi" w:cs="Helvetica"/>
          <w:i/>
        </w:rPr>
        <w:t>-</w:t>
      </w:r>
      <w:r w:rsidR="00EF1A97" w:rsidRPr="00B67801">
        <w:rPr>
          <w:rFonts w:asciiTheme="majorHAnsi" w:hAnsiTheme="majorHAnsi" w:cs="Helvetica"/>
          <w:i/>
        </w:rPr>
        <w:t xml:space="preserve"> Rob Evans</w:t>
      </w:r>
    </w:p>
    <w:p w:rsidR="009B14FE" w:rsidRPr="00782251" w:rsidRDefault="009B14FE" w:rsidP="009B14F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9B14FE" w:rsidRPr="00782251" w:rsidRDefault="009B14FE" w:rsidP="009B14F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782251">
        <w:rPr>
          <w:rFonts w:asciiTheme="majorHAnsi" w:hAnsiTheme="majorHAnsi" w:cs="Helvetica"/>
        </w:rPr>
        <w:t xml:space="preserve">Acceptance of the notes from August 8, 2017 </w:t>
      </w:r>
      <w:r w:rsidR="00EF1A97" w:rsidRPr="00782251">
        <w:rPr>
          <w:rFonts w:asciiTheme="majorHAnsi" w:hAnsiTheme="majorHAnsi" w:cs="Helvetica"/>
        </w:rPr>
        <w:t xml:space="preserve">meeting- </w:t>
      </w:r>
      <w:r w:rsidR="00EF1A97" w:rsidRPr="00B67801">
        <w:rPr>
          <w:rFonts w:asciiTheme="majorHAnsi" w:hAnsiTheme="majorHAnsi" w:cs="Helvetica"/>
          <w:i/>
        </w:rPr>
        <w:t>Emily Harris</w:t>
      </w:r>
    </w:p>
    <w:p w:rsidR="00EF1A97" w:rsidRPr="00782251" w:rsidRDefault="00EF1A97" w:rsidP="009B14F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9B14FE" w:rsidRPr="00782251" w:rsidRDefault="009B14FE" w:rsidP="00782251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782251">
        <w:rPr>
          <w:rFonts w:asciiTheme="majorHAnsi" w:hAnsiTheme="majorHAnsi" w:cs="Helvetica"/>
        </w:rPr>
        <w:t>Guest presentations:</w:t>
      </w:r>
    </w:p>
    <w:p w:rsidR="009B14FE" w:rsidRPr="00782251" w:rsidRDefault="00782251" w:rsidP="0078225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Mental Health Response to the Harwood T</w:t>
      </w:r>
      <w:r w:rsidR="009B14FE" w:rsidRPr="00782251">
        <w:rPr>
          <w:rFonts w:asciiTheme="majorHAnsi" w:hAnsiTheme="majorHAnsi" w:cs="Helvetica"/>
        </w:rPr>
        <w:t xml:space="preserve">ragedy </w:t>
      </w:r>
      <w:r>
        <w:rPr>
          <w:rFonts w:asciiTheme="majorHAnsi" w:hAnsiTheme="majorHAnsi" w:cs="Helvetica"/>
        </w:rPr>
        <w:t xml:space="preserve">- </w:t>
      </w:r>
      <w:r w:rsidRPr="00B67801">
        <w:rPr>
          <w:rFonts w:asciiTheme="majorHAnsi" w:hAnsiTheme="majorHAnsi" w:cs="Helvetica"/>
          <w:bCs/>
          <w:i/>
        </w:rPr>
        <w:t xml:space="preserve">Margaret </w:t>
      </w:r>
      <w:proofErr w:type="spellStart"/>
      <w:r w:rsidRPr="00B67801">
        <w:rPr>
          <w:rFonts w:asciiTheme="majorHAnsi" w:hAnsiTheme="majorHAnsi" w:cs="Helvetica"/>
          <w:bCs/>
          <w:i/>
        </w:rPr>
        <w:t>Joyal</w:t>
      </w:r>
      <w:proofErr w:type="spellEnd"/>
      <w:r w:rsidR="00B67801">
        <w:rPr>
          <w:rFonts w:asciiTheme="majorHAnsi" w:hAnsiTheme="majorHAnsi" w:cs="Helvetica"/>
          <w:bCs/>
          <w:i/>
        </w:rPr>
        <w:t>, Washington County Mental Health Services</w:t>
      </w:r>
    </w:p>
    <w:p w:rsidR="009B14FE" w:rsidRPr="00782251" w:rsidRDefault="00782251" w:rsidP="0078225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</w:rPr>
      </w:pPr>
      <w:bookmarkStart w:id="0" w:name="_GoBack"/>
      <w:bookmarkEnd w:id="0"/>
      <w:r>
        <w:rPr>
          <w:rFonts w:asciiTheme="majorHAnsi" w:hAnsiTheme="majorHAnsi" w:cs="Helvetica"/>
        </w:rPr>
        <w:t>D</w:t>
      </w:r>
      <w:r w:rsidR="009B14FE" w:rsidRPr="00782251">
        <w:rPr>
          <w:rFonts w:asciiTheme="majorHAnsi" w:hAnsiTheme="majorHAnsi" w:cs="Helvetica"/>
        </w:rPr>
        <w:t>iscus</w:t>
      </w:r>
      <w:r>
        <w:rPr>
          <w:rFonts w:asciiTheme="majorHAnsi" w:hAnsiTheme="majorHAnsi" w:cs="Helvetica"/>
        </w:rPr>
        <w:t xml:space="preserve">sion of Opiate Crisis in State - </w:t>
      </w:r>
      <w:r w:rsidRPr="00B67801">
        <w:rPr>
          <w:rFonts w:asciiTheme="majorHAnsi" w:hAnsiTheme="majorHAnsi" w:cs="Helvetica"/>
          <w:bCs/>
          <w:i/>
        </w:rPr>
        <w:t>Sheriff Roger Marcoux</w:t>
      </w:r>
      <w:r w:rsidR="00B67801">
        <w:rPr>
          <w:rFonts w:asciiTheme="majorHAnsi" w:hAnsiTheme="majorHAnsi" w:cs="Helvetica"/>
          <w:bCs/>
          <w:i/>
        </w:rPr>
        <w:t>, Vermont Sheriffs’ Association</w:t>
      </w:r>
    </w:p>
    <w:p w:rsidR="00EF1A97" w:rsidRPr="00782251" w:rsidRDefault="00EF1A97" w:rsidP="009B14F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B67801" w:rsidRPr="00782251" w:rsidRDefault="00B67801" w:rsidP="00B678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 w:rsidRPr="00782251">
        <w:rPr>
          <w:rFonts w:asciiTheme="majorHAnsi" w:hAnsiTheme="majorHAnsi" w:cs="Calibri"/>
        </w:rPr>
        <w:t>Finalize details for School Safety Conference</w:t>
      </w:r>
      <w:r>
        <w:rPr>
          <w:rFonts w:asciiTheme="majorHAnsi" w:hAnsiTheme="majorHAnsi" w:cs="Calibri"/>
        </w:rPr>
        <w:t xml:space="preserve"> – </w:t>
      </w:r>
      <w:r w:rsidRPr="00B67801">
        <w:rPr>
          <w:rFonts w:asciiTheme="majorHAnsi" w:hAnsiTheme="majorHAnsi" w:cs="Calibri"/>
          <w:i/>
        </w:rPr>
        <w:t>Rob Evans</w:t>
      </w:r>
    </w:p>
    <w:p w:rsidR="00B67801" w:rsidRDefault="00B67801" w:rsidP="00782251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EF1A97" w:rsidRPr="00782251" w:rsidRDefault="00EF1A97" w:rsidP="00782251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782251">
        <w:rPr>
          <w:rFonts w:asciiTheme="majorHAnsi" w:hAnsiTheme="majorHAnsi" w:cs="Helvetica"/>
        </w:rPr>
        <w:t>Governor’s Proclamation: School Safety Month</w:t>
      </w:r>
      <w:r w:rsidR="00782251">
        <w:rPr>
          <w:rFonts w:asciiTheme="majorHAnsi" w:hAnsiTheme="majorHAnsi" w:cs="Helvetica"/>
        </w:rPr>
        <w:t xml:space="preserve"> – </w:t>
      </w:r>
      <w:r w:rsidR="00782251" w:rsidRPr="00B67801">
        <w:rPr>
          <w:rFonts w:asciiTheme="majorHAnsi" w:hAnsiTheme="majorHAnsi" w:cs="Helvetica"/>
          <w:i/>
        </w:rPr>
        <w:t>Rob Evans</w:t>
      </w:r>
    </w:p>
    <w:p w:rsidR="009B14FE" w:rsidRPr="00782251" w:rsidRDefault="009B14FE" w:rsidP="009B14F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9B14FE" w:rsidRPr="00782251" w:rsidRDefault="009B14FE" w:rsidP="00782251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782251">
        <w:rPr>
          <w:rFonts w:asciiTheme="majorHAnsi" w:hAnsiTheme="majorHAnsi" w:cs="Helvetica"/>
        </w:rPr>
        <w:t xml:space="preserve">Review School Safety Training and Awareness Calendar and identify potential training videos </w:t>
      </w:r>
      <w:r w:rsidR="00782251">
        <w:rPr>
          <w:rFonts w:asciiTheme="majorHAnsi" w:hAnsiTheme="majorHAnsi" w:cs="Helvetica"/>
        </w:rPr>
        <w:t xml:space="preserve">that can be created by the team – </w:t>
      </w:r>
      <w:r w:rsidR="00782251" w:rsidRPr="00B67801">
        <w:rPr>
          <w:rFonts w:asciiTheme="majorHAnsi" w:hAnsiTheme="majorHAnsi" w:cs="Helvetica"/>
          <w:i/>
        </w:rPr>
        <w:t>Rob Evans</w:t>
      </w:r>
    </w:p>
    <w:p w:rsidR="009B14FE" w:rsidRPr="00782251" w:rsidRDefault="009B14FE" w:rsidP="009B14F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9B14FE" w:rsidRPr="00782251" w:rsidRDefault="009B14FE" w:rsidP="00782251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782251">
        <w:rPr>
          <w:rFonts w:asciiTheme="majorHAnsi" w:hAnsiTheme="majorHAnsi" w:cs="Helvetica"/>
        </w:rPr>
        <w:t>Video Acceptable Use Policy</w:t>
      </w:r>
      <w:r w:rsidR="00782251">
        <w:rPr>
          <w:rFonts w:asciiTheme="majorHAnsi" w:hAnsiTheme="majorHAnsi" w:cs="Helvetica"/>
        </w:rPr>
        <w:t xml:space="preserve"> – </w:t>
      </w:r>
      <w:r w:rsidR="00782251" w:rsidRPr="00B67801">
        <w:rPr>
          <w:rFonts w:asciiTheme="majorHAnsi" w:hAnsiTheme="majorHAnsi" w:cs="Helvetica"/>
          <w:i/>
        </w:rPr>
        <w:t>Rob Evans</w:t>
      </w:r>
    </w:p>
    <w:p w:rsidR="009B14FE" w:rsidRPr="00782251" w:rsidRDefault="009B14FE" w:rsidP="00782251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9B14FE" w:rsidRPr="00782251" w:rsidRDefault="009B14FE" w:rsidP="00782251">
      <w:pPr>
        <w:rPr>
          <w:rFonts w:asciiTheme="majorHAnsi" w:hAnsiTheme="majorHAnsi"/>
        </w:rPr>
      </w:pPr>
      <w:r w:rsidRPr="00782251">
        <w:rPr>
          <w:rFonts w:asciiTheme="majorHAnsi" w:hAnsiTheme="majorHAnsi" w:cs="Calibri"/>
        </w:rPr>
        <w:t>Discussion of parking lot items</w:t>
      </w:r>
      <w:r w:rsidR="00782251">
        <w:rPr>
          <w:rFonts w:asciiTheme="majorHAnsi" w:hAnsiTheme="majorHAnsi" w:cs="Calibri"/>
        </w:rPr>
        <w:t xml:space="preserve"> </w:t>
      </w:r>
      <w:r w:rsidR="00782251">
        <w:rPr>
          <w:rFonts w:asciiTheme="majorHAnsi" w:hAnsiTheme="majorHAnsi" w:cs="Helvetica"/>
        </w:rPr>
        <w:t xml:space="preserve">– </w:t>
      </w:r>
      <w:r w:rsidR="00782251" w:rsidRPr="00B67801">
        <w:rPr>
          <w:rFonts w:asciiTheme="majorHAnsi" w:hAnsiTheme="majorHAnsi" w:cs="Helvetica"/>
          <w:i/>
        </w:rPr>
        <w:t>Rob Evans</w:t>
      </w:r>
    </w:p>
    <w:p w:rsidR="00EF1A97" w:rsidRPr="00782251" w:rsidRDefault="00EF1A97" w:rsidP="00782251">
      <w:pPr>
        <w:rPr>
          <w:rFonts w:asciiTheme="majorHAnsi" w:hAnsiTheme="majorHAnsi"/>
        </w:rPr>
      </w:pPr>
    </w:p>
    <w:p w:rsidR="00EF1A97" w:rsidRPr="00782251" w:rsidRDefault="00EF1A97" w:rsidP="00782251">
      <w:pPr>
        <w:rPr>
          <w:rFonts w:asciiTheme="majorHAnsi" w:hAnsiTheme="majorHAnsi"/>
        </w:rPr>
      </w:pPr>
      <w:r w:rsidRPr="00782251">
        <w:rPr>
          <w:rFonts w:asciiTheme="majorHAnsi" w:hAnsiTheme="majorHAnsi"/>
        </w:rPr>
        <w:t>Next Meeting</w:t>
      </w:r>
    </w:p>
    <w:p w:rsidR="00782251" w:rsidRPr="00782251" w:rsidRDefault="00782251" w:rsidP="00782251">
      <w:pPr>
        <w:pStyle w:val="ListParagraph"/>
        <w:rPr>
          <w:rFonts w:asciiTheme="majorHAnsi" w:hAnsiTheme="majorHAnsi"/>
        </w:rPr>
      </w:pPr>
    </w:p>
    <w:p w:rsidR="00782251" w:rsidRPr="00782251" w:rsidRDefault="00782251" w:rsidP="00782251">
      <w:pPr>
        <w:rPr>
          <w:rFonts w:asciiTheme="majorHAnsi" w:hAnsiTheme="majorHAnsi"/>
        </w:rPr>
      </w:pPr>
      <w:r w:rsidRPr="00782251">
        <w:rPr>
          <w:rFonts w:asciiTheme="majorHAnsi" w:hAnsiTheme="majorHAnsi"/>
          <w:b/>
          <w:bCs/>
        </w:rPr>
        <w:t xml:space="preserve">Parking lot </w:t>
      </w:r>
    </w:p>
    <w:p w:rsidR="00782251" w:rsidRPr="00782251" w:rsidRDefault="00782251" w:rsidP="00782251">
      <w:pPr>
        <w:rPr>
          <w:rFonts w:asciiTheme="majorHAnsi" w:hAnsiTheme="majorHAnsi"/>
        </w:rPr>
      </w:pPr>
      <w:r w:rsidRPr="00782251">
        <w:rPr>
          <w:rFonts w:asciiTheme="majorHAnsi" w:hAnsiTheme="majorHAnsi"/>
        </w:rPr>
        <w:t>Best Practices for dealing with trauma following a disaster and untimely death recovery best practices (presentation by Charlotte and Margaret at May meeting)</w:t>
      </w:r>
      <w:r w:rsidRPr="00782251">
        <w:rPr>
          <w:rFonts w:asciiTheme="majorHAnsi" w:hAnsiTheme="majorHAnsi"/>
        </w:rPr>
        <w:br/>
        <w:t xml:space="preserve">Opiate Crisis Guidance – Include presentation from AOE &amp; VDH Alcohol, Drug and Tobacco Program Facilities (Rob, Mary Ellen, Dan, Emily H., Leo, Mark) </w:t>
      </w:r>
    </w:p>
    <w:p w:rsidR="00782251" w:rsidRPr="00782251" w:rsidRDefault="00782251" w:rsidP="00782251">
      <w:pPr>
        <w:spacing w:before="100" w:beforeAutospacing="1" w:after="100" w:afterAutospacing="1"/>
        <w:rPr>
          <w:rFonts w:asciiTheme="majorHAnsi" w:hAnsiTheme="majorHAnsi"/>
        </w:rPr>
      </w:pPr>
      <w:r w:rsidRPr="00782251">
        <w:rPr>
          <w:rFonts w:asciiTheme="majorHAnsi" w:hAnsiTheme="majorHAnsi"/>
        </w:rPr>
        <w:t>Video Acceptable Use Policy (Rob, Win, Mark, &amp; Emily S.)</w:t>
      </w:r>
      <w:r w:rsidRPr="00782251">
        <w:rPr>
          <w:rFonts w:asciiTheme="majorHAnsi" w:hAnsiTheme="majorHAnsi"/>
        </w:rPr>
        <w:br/>
        <w:t>Tactical EMS and how school medical staff can get involved in the process · Liability Insurance for schools serving as non-arc shelters (Mark)</w:t>
      </w:r>
      <w:r w:rsidRPr="00782251">
        <w:rPr>
          <w:rFonts w:asciiTheme="majorHAnsi" w:hAnsiTheme="majorHAnsi"/>
        </w:rPr>
        <w:br/>
        <w:t>· American Red Cross MCI course </w:t>
      </w:r>
    </w:p>
    <w:sectPr w:rsidR="00782251" w:rsidRPr="00782251" w:rsidSect="00782251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94221D"/>
    <w:multiLevelType w:val="hybridMultilevel"/>
    <w:tmpl w:val="A7FA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6A84"/>
    <w:multiLevelType w:val="hybridMultilevel"/>
    <w:tmpl w:val="B34A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13DBB"/>
    <w:multiLevelType w:val="hybridMultilevel"/>
    <w:tmpl w:val="D4CA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265BA"/>
    <w:multiLevelType w:val="hybridMultilevel"/>
    <w:tmpl w:val="CDE6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FE"/>
    <w:rsid w:val="00353A14"/>
    <w:rsid w:val="00782251"/>
    <w:rsid w:val="00861F21"/>
    <w:rsid w:val="009B14FE"/>
    <w:rsid w:val="00AD2C74"/>
    <w:rsid w:val="00AD7BD0"/>
    <w:rsid w:val="00B67801"/>
    <w:rsid w:val="00E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AAB0C"/>
  <w14:defaultImageDpi w14:val="300"/>
  <w15:docId w15:val="{C09A6B1F-6087-4783-A3C8-1B13628F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School Crisis Planning Team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Earley</dc:creator>
  <cp:keywords/>
  <dc:description/>
  <cp:lastModifiedBy>Harris, Emily</cp:lastModifiedBy>
  <cp:revision>3</cp:revision>
  <dcterms:created xsi:type="dcterms:W3CDTF">2017-09-11T12:10:00Z</dcterms:created>
  <dcterms:modified xsi:type="dcterms:W3CDTF">2017-09-11T12:21:00Z</dcterms:modified>
</cp:coreProperties>
</file>